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fill="D9D9D9"/>
        <w:bidi w:val="0"/>
        <w:spacing w:lineRule="auto" w:line="240" w:before="0" w:after="17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WYKAZ </w:t>
      </w:r>
      <w:r>
        <w:rPr>
          <w:rFonts w:eastAsia="NSimSun" w:cs="Lucida Sans" w:ascii="Times New Roman" w:hAnsi="Times New Roman"/>
          <w:b/>
          <w:color w:val="auto"/>
          <w:kern w:val="2"/>
          <w:sz w:val="24"/>
          <w:szCs w:val="24"/>
          <w:lang w:val="pl-PL" w:eastAsia="zh-CN" w:bidi="hi-IN"/>
        </w:rPr>
        <w:t>USŁUG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/>
      </w:pPr>
      <w:r>
        <w:rPr>
          <w:b/>
        </w:rPr>
        <w:t>ZAMAWIAJĄCY</w:t>
        <w:br/>
      </w:r>
      <w:r>
        <w:rPr>
          <w:b/>
          <w:sz w:val="22"/>
        </w:rPr>
        <w:t>Gmina Mieroszów</w:t>
        <w:br/>
      </w:r>
      <w:r>
        <w:rPr/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  <w:b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Adres Wykonawcy ....................................................................................................................................</w:t>
      </w:r>
    </w:p>
    <w:p>
      <w:pPr>
        <w:pStyle w:val="BodyText"/>
        <w:bidi w:val="0"/>
        <w:spacing w:lineRule="auto" w:line="240" w:before="170" w:after="17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bidi w:val="0"/>
        <w:spacing w:lineRule="auto" w:line="240" w:before="170" w:after="170"/>
        <w:jc w:val="both"/>
        <w:rPr/>
      </w:pPr>
      <w:r>
        <w:rPr>
          <w:sz w:val="22"/>
          <w:szCs w:val="22"/>
        </w:rPr>
        <w:t>Składając ofertę oświadcza</w:t>
      </w:r>
      <w:r>
        <w:rPr>
          <w:sz w:val="22"/>
          <w:szCs w:val="22"/>
          <w:lang w:val="pl-PL"/>
        </w:rPr>
        <w:t>my</w:t>
      </w:r>
      <w:r>
        <w:rPr>
          <w:sz w:val="22"/>
          <w:szCs w:val="22"/>
        </w:rPr>
        <w:t xml:space="preserve">, że </w:t>
      </w:r>
      <w:r>
        <w:rPr>
          <w:sz w:val="22"/>
          <w:szCs w:val="22"/>
          <w:lang w:val="pl-PL"/>
        </w:rPr>
        <w:t xml:space="preserve">spełniamy warunki </w:t>
      </w:r>
      <w:r>
        <w:rPr>
          <w:sz w:val="22"/>
          <w:szCs w:val="22"/>
          <w:lang w:val="pl-PL"/>
        </w:rPr>
        <w:t>określone</w:t>
      </w:r>
      <w:r>
        <w:rPr>
          <w:sz w:val="22"/>
          <w:szCs w:val="22"/>
          <w:lang w:val="pl-PL"/>
        </w:rPr>
        <w:t xml:space="preserve"> przez Zamawiającego tj. wykonaliśmy następujące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usługi</w:t>
      </w:r>
      <w:r>
        <w:rPr>
          <w:sz w:val="22"/>
          <w:szCs w:val="22"/>
          <w:lang w:val="pl-PL"/>
        </w:rPr>
        <w:t xml:space="preserve"> porównywalne z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usługami</w:t>
      </w:r>
      <w:r>
        <w:rPr>
          <w:sz w:val="22"/>
          <w:szCs w:val="22"/>
          <w:lang w:val="pl-PL"/>
        </w:rPr>
        <w:t xml:space="preserve"> stanowiącymi przedmiot zamówienia. </w:t>
      </w:r>
    </w:p>
    <w:tbl>
      <w:tblPr>
        <w:tblW w:w="957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417"/>
        <w:gridCol w:w="1419"/>
        <w:gridCol w:w="994"/>
        <w:gridCol w:w="1277"/>
        <w:gridCol w:w="1274"/>
        <w:gridCol w:w="1284"/>
        <w:gridCol w:w="1344"/>
      </w:tblGrid>
      <w:tr>
        <w:trPr>
          <w:trHeight w:val="344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Wykonawcy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(podmiotu),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wykazującego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spełnianie warunku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usługi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  <w:t>Miejsce wykonania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zamówienia*</w:t>
            </w:r>
          </w:p>
        </w:tc>
        <w:tc>
          <w:tcPr>
            <w:tcW w:w="2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uppressAutoHyphens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/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4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9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2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2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b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rozpoczęcie (data)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zakończenie (data)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5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6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7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8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  <w:p>
            <w:pPr>
              <w:pStyle w:val="Normal"/>
              <w:bidi w:val="0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bidi w:val="0"/>
        <w:spacing w:lineRule="auto" w:line="240" w:before="170" w:after="170"/>
        <w:jc w:val="both"/>
        <w:rPr/>
      </w:pPr>
      <w:r>
        <w:rPr>
          <w:color w:val="000000"/>
          <w:sz w:val="22"/>
        </w:rPr>
        <w:t xml:space="preserve">Wykonawca jest zobowiązany dostarczyć dokument potwierdzający, że </w:t>
      </w:r>
      <w:r>
        <w:rPr>
          <w:rFonts w:eastAsia="NSimSun" w:cs="Lucida Sans"/>
          <w:color w:val="000000"/>
          <w:kern w:val="2"/>
          <w:sz w:val="22"/>
          <w:szCs w:val="24"/>
          <w:lang w:val="pl-PL" w:eastAsia="zh-CN" w:bidi="hi-IN"/>
        </w:rPr>
        <w:t>usługi</w:t>
      </w:r>
      <w:r>
        <w:rPr>
          <w:color w:val="000000"/>
          <w:sz w:val="22"/>
        </w:rPr>
        <w:t xml:space="preserve">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40"/>
        <w:ind w:hanging="0" w:left="0" w:right="0"/>
        <w:rPr/>
      </w:pPr>
      <w:bookmarkStart w:id="0" w:name="__DdeLink__961_1208494966"/>
      <w:r>
        <w:rPr>
          <w:rFonts w:eastAsia="Times New Roman" w:cs="Times New Roman" w:ascii="Times New Roman" w:hAnsi="Times New Roman"/>
          <w:sz w:val="22"/>
          <w:szCs w:val="22"/>
        </w:rPr>
        <w:t xml:space="preserve">                                 </w:t>
      </w:r>
      <w:r>
        <w:rPr>
          <w:rFonts w:cs="Times New Roman" w:ascii="Times New Roman" w:hAnsi="Times New Roman"/>
          <w:sz w:val="22"/>
          <w:szCs w:val="22"/>
        </w:rPr>
        <w:tab/>
        <w:tab/>
        <w:tab/>
        <w:t xml:space="preserve"> ……………………………………………..</w:t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/>
      </w:pPr>
      <w:r>
        <w:rPr>
          <w:rFonts w:eastAsia="Times New Roman" w:cs="Times New Roman" w:ascii="Times New Roman" w:hAnsi="Times New Roman"/>
          <w:i/>
          <w:sz w:val="22"/>
          <w:szCs w:val="22"/>
        </w:rPr>
        <w:t xml:space="preserve">                                           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cs="Times New Roman" w:ascii="Times New Roman" w:hAnsi="Times New Roman"/>
          <w:i/>
          <w:sz w:val="20"/>
          <w:szCs w:val="20"/>
        </w:rPr>
        <w:t>(podpis wykonawcy/osoby upoważnionej przez wykonawcę)</w:t>
      </w:r>
      <w:bookmarkEnd w:id="0"/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/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BR.271.46.2023</w:t>
    </w:r>
  </w:p>
  <w:p>
    <w:pPr>
      <w:pStyle w:val="Normal"/>
      <w:bidi w:val="0"/>
      <w:spacing w:before="170" w:after="57"/>
      <w:jc w:val="center"/>
      <w:rPr/>
    </w:pPr>
    <w:r>
      <w:rPr>
        <w:rFonts w:eastAsia="Microsoft YaHei" w:cs="Calibri" w:ascii="Times New Roman" w:hAnsi="Times New Roman"/>
        <w:b/>
        <w:bCs/>
        <w:i/>
        <w:iCs/>
        <w:color w:val="000000"/>
        <w:spacing w:val="0"/>
        <w:kern w:val="2"/>
        <w:sz w:val="20"/>
        <w:szCs w:val="20"/>
        <w:lang w:bidi="hi-IN"/>
      </w:rPr>
      <w:t xml:space="preserve">Opracowanie kompleksowej dokumentacji projektowo </w:t>
    </w:r>
    <w:r>
      <w:rPr>
        <w:rFonts w:ascii="Times New Roman" w:hAnsi="Times New Roman"/>
        <w:b/>
        <w:bCs/>
        <w:i/>
        <w:iCs/>
        <w:color w:val="000000"/>
        <w:sz w:val="20"/>
        <w:szCs w:val="20"/>
      </w:rPr>
      <w:t>– kosztorysowej dla zadania pn. „</w:t>
    </w:r>
    <w:r>
      <w:rPr>
        <w:rFonts w:eastAsia="Times New Roman" w:cs="Times New Roman" w:ascii="Times New Roman" w:hAnsi="Times New Roman"/>
        <w:b/>
        <w:i/>
        <w:iCs/>
        <w:color w:val="000000"/>
        <w:sz w:val="20"/>
        <w:szCs w:val="20"/>
      </w:rPr>
      <w:t>Przebudowa sieci kanalizacji sanitarnej i wodociągowej w ul. Pocztowej w Sokołowsku”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Header">
    <w:name w:val="Head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4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LibreOffice/7.6.2.1$Windows_X86_64 LibreOffice_project/56f7684011345957bbf33a7ee678afaf4d2ba333</Application>
  <AppVersion>15.0000</AppVersion>
  <Pages>1</Pages>
  <Words>154</Words>
  <Characters>1411</Characters>
  <CharactersWithSpaces>1633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2023-10-12T13:35:29Z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